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32DCD" w14:textId="77777777" w:rsidR="00BF6F67" w:rsidRPr="00BF6F67" w:rsidRDefault="00BF6F67" w:rsidP="00BF6F6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BF6F67">
        <w:rPr>
          <w:rFonts w:ascii="TH SarabunPSK" w:hAnsi="TH SarabunPSK" w:cs="TH SarabunPSK"/>
          <w:b/>
          <w:bCs/>
          <w:sz w:val="36"/>
          <w:szCs w:val="36"/>
          <w:cs/>
        </w:rPr>
        <w:t>ทางเลือก</w:t>
      </w:r>
    </w:p>
    <w:p w14:paraId="5940D4AF" w14:textId="76C93953" w:rsidR="00BF6F67" w:rsidRPr="00BF6F67" w:rsidRDefault="00BF6F67" w:rsidP="00BF6F67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BF6F67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BF6F6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BF6F67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BF6F67">
        <w:rPr>
          <w:rFonts w:ascii="TH SarabunPSK" w:hAnsi="TH SarabunPSK" w:cs="TH SarabunPSK"/>
          <w:b/>
          <w:bCs/>
          <w:sz w:val="32"/>
          <w:szCs w:val="32"/>
          <w:cs/>
        </w:rPr>
        <w:t>ทางเลือก</w:t>
      </w:r>
      <w:r w:rsidRPr="00BF6F67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272C14CB" w14:textId="77777777" w:rsidR="00BF6F67" w:rsidRPr="00BF6F67" w:rsidRDefault="00BF6F67" w:rsidP="00BF6F67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F6F6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BF6F6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F6F67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ทางเลือก</w:t>
      </w:r>
    </w:p>
    <w:p w14:paraId="612673B4" w14:textId="77777777" w:rsidR="00BF6F67" w:rsidRPr="00BF6F67" w:rsidRDefault="00BF6F67" w:rsidP="00BF6F67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BF6F67">
        <w:rPr>
          <w:rFonts w:ascii="TH SarabunPSK" w:hAnsi="TH SarabunPSK" w:cs="TH SarabunPSK"/>
          <w:sz w:val="32"/>
          <w:szCs w:val="32"/>
          <w:cs/>
        </w:rPr>
        <w:t>ในร้านพ</w:t>
      </w:r>
      <w:proofErr w:type="spellStart"/>
      <w:r w:rsidRPr="00BF6F67">
        <w:rPr>
          <w:rFonts w:ascii="TH SarabunPSK" w:hAnsi="TH SarabunPSK" w:cs="TH SarabunPSK"/>
          <w:sz w:val="32"/>
          <w:szCs w:val="32"/>
          <w:cs/>
        </w:rPr>
        <w:t>ิซ</w:t>
      </w:r>
      <w:proofErr w:type="spellEnd"/>
      <w:r w:rsidRPr="00BF6F67">
        <w:rPr>
          <w:rFonts w:ascii="TH SarabunPSK" w:hAnsi="TH SarabunPSK" w:cs="TH SarabunPSK"/>
          <w:sz w:val="32"/>
          <w:szCs w:val="32"/>
          <w:cs/>
        </w:rPr>
        <w:t>ซ่าแห่งหนึ่ง โดยปกติทางร้านจะมีหน้าให้สองอย่างอยู่แล้ว คือ ชีส และมะเขือเทศ นอกเหนือจากนี้ ท่านสามารถเลือกหน้าพิเศษเพิ่มเติมได้อีก หน้าพิเศษมีให้เลือก 4 อย่างคือ มะกอก</w:t>
      </w:r>
      <w:r w:rsidRPr="00BF6F67">
        <w:rPr>
          <w:rFonts w:ascii="TH SarabunPSK" w:hAnsi="TH SarabunPSK" w:cs="TH SarabunPSK"/>
          <w:sz w:val="32"/>
          <w:szCs w:val="32"/>
        </w:rPr>
        <w:t xml:space="preserve">, </w:t>
      </w:r>
      <w:r w:rsidRPr="00BF6F67">
        <w:rPr>
          <w:rFonts w:ascii="TH SarabunPSK" w:hAnsi="TH SarabunPSK" w:cs="TH SarabunPSK"/>
          <w:sz w:val="32"/>
          <w:szCs w:val="32"/>
          <w:cs/>
        </w:rPr>
        <w:t>แฮม</w:t>
      </w:r>
      <w:r w:rsidRPr="00BF6F67">
        <w:rPr>
          <w:rFonts w:ascii="TH SarabunPSK" w:hAnsi="TH SarabunPSK" w:cs="TH SarabunPSK"/>
          <w:sz w:val="32"/>
          <w:szCs w:val="32"/>
        </w:rPr>
        <w:t xml:space="preserve">, </w:t>
      </w:r>
      <w:r w:rsidRPr="00BF6F67">
        <w:rPr>
          <w:rFonts w:ascii="TH SarabunPSK" w:hAnsi="TH SarabunPSK" w:cs="TH SarabunPSK"/>
          <w:sz w:val="32"/>
          <w:szCs w:val="32"/>
          <w:cs/>
        </w:rPr>
        <w:t>เห็ด และซาลามิ</w:t>
      </w:r>
    </w:p>
    <w:p w14:paraId="1B31B6EE" w14:textId="77777777" w:rsidR="00BF6F67" w:rsidRPr="00BF6F67" w:rsidRDefault="00BF6F67" w:rsidP="00BF6F67">
      <w:pPr>
        <w:spacing w:after="120"/>
        <w:ind w:right="396" w:firstLine="720"/>
        <w:rPr>
          <w:rFonts w:ascii="TH SarabunPSK" w:hAnsi="TH SarabunPSK" w:cs="TH SarabunPSK"/>
          <w:sz w:val="32"/>
          <w:szCs w:val="32"/>
          <w:cs/>
        </w:rPr>
      </w:pPr>
      <w:r w:rsidRPr="00BF6F67">
        <w:rPr>
          <w:rFonts w:ascii="TH SarabunPSK" w:hAnsi="TH SarabunPSK" w:cs="TH SarabunPSK"/>
          <w:sz w:val="32"/>
          <w:szCs w:val="32"/>
          <w:cs/>
        </w:rPr>
        <w:t>ระพีต้องการที่จะสั่ง</w:t>
      </w:r>
      <w:proofErr w:type="spellStart"/>
      <w:r w:rsidRPr="00BF6F67">
        <w:rPr>
          <w:rFonts w:ascii="TH SarabunPSK" w:hAnsi="TH SarabunPSK" w:cs="TH SarabunPSK"/>
          <w:sz w:val="32"/>
          <w:szCs w:val="32"/>
          <w:cs/>
        </w:rPr>
        <w:t>พิซ</w:t>
      </w:r>
      <w:proofErr w:type="spellEnd"/>
      <w:r w:rsidRPr="00BF6F67">
        <w:rPr>
          <w:rFonts w:ascii="TH SarabunPSK" w:hAnsi="TH SarabunPSK" w:cs="TH SarabunPSK"/>
          <w:sz w:val="32"/>
          <w:szCs w:val="32"/>
          <w:cs/>
        </w:rPr>
        <w:t>ซ่าที่เพิ่มหน้าพิเศษอีกสองชนิด อยากทราบว่าระพีจะสามารถสั่ง</w:t>
      </w:r>
      <w:proofErr w:type="spellStart"/>
      <w:r w:rsidRPr="00BF6F67">
        <w:rPr>
          <w:rFonts w:ascii="TH SarabunPSK" w:hAnsi="TH SarabunPSK" w:cs="TH SarabunPSK"/>
          <w:sz w:val="32"/>
          <w:szCs w:val="32"/>
          <w:cs/>
        </w:rPr>
        <w:t>พิซ</w:t>
      </w:r>
      <w:proofErr w:type="spellEnd"/>
      <w:r w:rsidRPr="00BF6F67">
        <w:rPr>
          <w:rFonts w:ascii="TH SarabunPSK" w:hAnsi="TH SarabunPSK" w:cs="TH SarabunPSK"/>
          <w:sz w:val="32"/>
          <w:szCs w:val="32"/>
          <w:cs/>
        </w:rPr>
        <w:t>ซ่าหน้าต่างๆ กัน ได้ทั้งหมดกี่แบบ</w:t>
      </w:r>
    </w:p>
    <w:p w14:paraId="5D438992" w14:textId="20A914DF" w:rsidR="00BF6F67" w:rsidRPr="00BF6F67" w:rsidRDefault="00BF6F67" w:rsidP="00BF6F67">
      <w:pPr>
        <w:spacing w:after="0"/>
        <w:rPr>
          <w:rFonts w:ascii="TH SarabunPSK" w:hAnsi="TH SarabunPSK" w:cs="TH SarabunPSK"/>
          <w:sz w:val="32"/>
          <w:szCs w:val="32"/>
        </w:rPr>
      </w:pPr>
      <w:r w:rsidRPr="00BF6F67">
        <w:rPr>
          <w:rFonts w:ascii="TH SarabunPSK" w:hAnsi="TH SarabunPSK" w:cs="TH SarabunPSK"/>
          <w:sz w:val="32"/>
          <w:szCs w:val="32"/>
          <w:cs/>
        </w:rPr>
        <w:t>คำตอบ</w:t>
      </w:r>
      <w:r w:rsidRPr="00BF6F67">
        <w:rPr>
          <w:rFonts w:ascii="TH SarabunPSK" w:hAnsi="TH SarabunPSK" w:cs="TH SarabunPSK"/>
          <w:sz w:val="32"/>
          <w:szCs w:val="32"/>
        </w:rPr>
        <w:t>: ………………………………………………………………………………………………………………………………………....</w:t>
      </w:r>
    </w:p>
    <w:p w14:paraId="5A280607" w14:textId="5BA776EB" w:rsidR="005C69F7" w:rsidRPr="00BF6F67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BF6F6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BF6F6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BF6F67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BF6F67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BF6F67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BF6F67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BF6F67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BF6F67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BF6F67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BF6F67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BF6F6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BF6F6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BF6F6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BF6F6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BF6F67" w:rsidSect="00B13E7E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BF6F67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BF6F67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BF6F67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BF6F67" w:rsidSect="00B13E7E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2DB6C" w14:textId="77777777" w:rsidR="00B13E7E" w:rsidRDefault="00B13E7E">
      <w:pPr>
        <w:spacing w:after="0" w:line="240" w:lineRule="auto"/>
      </w:pPr>
      <w:r>
        <w:separator/>
      </w:r>
    </w:p>
  </w:endnote>
  <w:endnote w:type="continuationSeparator" w:id="0">
    <w:p w14:paraId="0BD1CCED" w14:textId="77777777" w:rsidR="00B13E7E" w:rsidRDefault="00B13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C3E92" w14:textId="77777777" w:rsidR="00B13E7E" w:rsidRDefault="00B13E7E">
      <w:pPr>
        <w:spacing w:after="0" w:line="240" w:lineRule="auto"/>
      </w:pPr>
      <w:r>
        <w:separator/>
      </w:r>
    </w:p>
  </w:footnote>
  <w:footnote w:type="continuationSeparator" w:id="0">
    <w:p w14:paraId="6968916D" w14:textId="77777777" w:rsidR="00B13E7E" w:rsidRDefault="00B13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13E7E"/>
    <w:rsid w:val="00B32678"/>
    <w:rsid w:val="00B62416"/>
    <w:rsid w:val="00B72784"/>
    <w:rsid w:val="00B828D3"/>
    <w:rsid w:val="00BA53AF"/>
    <w:rsid w:val="00BA7A85"/>
    <w:rsid w:val="00BB6F1A"/>
    <w:rsid w:val="00BC3EB2"/>
    <w:rsid w:val="00BF6F67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0E35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1779AD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1779AD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DB0731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2024-04-09T09:34:00Z</dcterms:created>
  <dcterms:modified xsi:type="dcterms:W3CDTF">2024-04-09T09:34:00Z</dcterms:modified>
</cp:coreProperties>
</file>